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CB650" w14:textId="58AC71AA" w:rsidR="002675BB" w:rsidRPr="002675BB" w:rsidRDefault="002675BB" w:rsidP="00190B9A">
      <w:pPr>
        <w:spacing w:line="460" w:lineRule="exact"/>
        <w:jc w:val="center"/>
        <w:rPr>
          <w:rFonts w:ascii="ＭＳ Ｐゴシック" w:eastAsia="ＭＳ Ｐゴシック" w:hAnsi="ＭＳ Ｐゴシック"/>
          <w:sz w:val="24"/>
          <w:szCs w:val="24"/>
        </w:rPr>
      </w:pPr>
      <w:r w:rsidRPr="002675BB">
        <w:rPr>
          <w:rFonts w:ascii="ＭＳ Ｐゴシック" w:eastAsia="ＭＳ Ｐゴシック" w:hAnsi="ＭＳ Ｐゴシック" w:hint="eastAsia"/>
          <w:sz w:val="24"/>
          <w:szCs w:val="24"/>
        </w:rPr>
        <w:t>プロフィールたたき台</w:t>
      </w:r>
    </w:p>
    <w:p w14:paraId="0EFCE0C9" w14:textId="77777777" w:rsidR="002675BB" w:rsidRPr="002675BB" w:rsidRDefault="002675BB" w:rsidP="00190B9A">
      <w:pPr>
        <w:spacing w:line="460" w:lineRule="exact"/>
        <w:rPr>
          <w:rFonts w:ascii="ＭＳ Ｐゴシック" w:eastAsia="ＭＳ Ｐゴシック" w:hAnsi="ＭＳ Ｐゴシック"/>
          <w:sz w:val="24"/>
          <w:szCs w:val="24"/>
        </w:rPr>
      </w:pPr>
    </w:p>
    <w:p w14:paraId="02548428" w14:textId="17054181" w:rsidR="000A2FE7" w:rsidRPr="002675BB" w:rsidRDefault="000A2FE7" w:rsidP="00190B9A">
      <w:pPr>
        <w:spacing w:line="460" w:lineRule="exact"/>
        <w:rPr>
          <w:rFonts w:ascii="ＭＳ Ｐゴシック" w:eastAsia="ＭＳ Ｐゴシック" w:hAnsi="ＭＳ Ｐゴシック"/>
          <w:sz w:val="24"/>
          <w:szCs w:val="24"/>
          <w:u w:val="thick"/>
        </w:rPr>
      </w:pPr>
      <w:r>
        <w:rPr>
          <w:rFonts w:ascii="ＭＳ Ｐゴシック" w:eastAsia="ＭＳ Ｐゴシック" w:hAnsi="ＭＳ Ｐゴシック" w:hint="eastAsia"/>
          <w:sz w:val="24"/>
          <w:szCs w:val="24"/>
          <w:u w:val="thick"/>
        </w:rPr>
        <w:t>リチャード・</w:t>
      </w:r>
      <w:r w:rsidR="00A500BD">
        <w:rPr>
          <w:rFonts w:ascii="ＭＳ Ｐゴシック" w:eastAsia="ＭＳ Ｐゴシック" w:hAnsi="ＭＳ Ｐゴシック" w:hint="eastAsia"/>
          <w:sz w:val="24"/>
          <w:szCs w:val="24"/>
          <w:u w:val="thick"/>
        </w:rPr>
        <w:t>L・</w:t>
      </w:r>
      <w:r>
        <w:rPr>
          <w:rFonts w:ascii="ＭＳ Ｐゴシック" w:eastAsia="ＭＳ Ｐゴシック" w:hAnsi="ＭＳ Ｐゴシック" w:hint="eastAsia"/>
          <w:sz w:val="24"/>
          <w:szCs w:val="24"/>
          <w:u w:val="thick"/>
        </w:rPr>
        <w:t>アーミテージ</w:t>
      </w:r>
      <w:r w:rsidRPr="002675BB">
        <w:rPr>
          <w:rFonts w:ascii="ＭＳ Ｐゴシック" w:eastAsia="ＭＳ Ｐゴシック" w:hAnsi="ＭＳ Ｐゴシック" w:hint="eastAsia"/>
          <w:sz w:val="24"/>
          <w:szCs w:val="24"/>
          <w:u w:val="thick"/>
        </w:rPr>
        <w:t>氏</w:t>
      </w:r>
    </w:p>
    <w:p w14:paraId="59F39389" w14:textId="6E28D103" w:rsidR="000A2FE7" w:rsidRDefault="00A500BD" w:rsidP="00190B9A">
      <w:pPr>
        <w:spacing w:line="460" w:lineRule="exac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アーミテージ大使は、国際ビジネス開発、戦略計画、問題解決の分野で強力な支援を提供する国際ビジネスコンサルティング会社「アーミテージ・インターナショナル」の創設者及び代表。元米国国務副長官であり、過去には</w:t>
      </w:r>
      <w:r w:rsidR="003730F9">
        <w:rPr>
          <w:rFonts w:ascii="ＭＳ Ｐゴシック" w:eastAsia="ＭＳ Ｐゴシック" w:hAnsi="ＭＳ Ｐゴシック" w:hint="eastAsia"/>
          <w:sz w:val="24"/>
          <w:szCs w:val="24"/>
        </w:rPr>
        <w:t>国防</w:t>
      </w:r>
      <w:r>
        <w:rPr>
          <w:rFonts w:ascii="ＭＳ Ｐゴシック" w:eastAsia="ＭＳ Ｐゴシック" w:hAnsi="ＭＳ Ｐゴシック" w:hint="eastAsia"/>
          <w:sz w:val="24"/>
          <w:szCs w:val="24"/>
        </w:rPr>
        <w:t>次官補（国際安全保障担当）や国防次官補代理（東アジア・太平洋地域担当）を務めた。また、米国の外交交換職を歴任しており、フィリピン軍事基地存続交渉代表、中東における水問題の特別調停者、1</w:t>
      </w:r>
      <w:r>
        <w:rPr>
          <w:rFonts w:ascii="ＭＳ Ｐゴシック" w:eastAsia="ＭＳ Ｐゴシック" w:hAnsi="ＭＳ Ｐゴシック"/>
          <w:sz w:val="24"/>
          <w:szCs w:val="24"/>
        </w:rPr>
        <w:t>991</w:t>
      </w:r>
      <w:r>
        <w:rPr>
          <w:rFonts w:ascii="ＭＳ Ｐゴシック" w:eastAsia="ＭＳ Ｐゴシック" w:hAnsi="ＭＳ Ｐゴシック" w:hint="eastAsia"/>
          <w:sz w:val="24"/>
          <w:szCs w:val="24"/>
        </w:rPr>
        <w:t>年湾岸戦争時のヨルダン・フセイン国王への特使を務め、旧ソビエト連邦の新独立国家に対しては、特使として米国の支援を主導した。</w:t>
      </w:r>
    </w:p>
    <w:p w14:paraId="144B6611" w14:textId="14559B82" w:rsidR="00A500BD" w:rsidRDefault="00A500BD" w:rsidP="00190B9A">
      <w:pPr>
        <w:spacing w:line="460" w:lineRule="exac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アーミテージ大使は、1</w:t>
      </w:r>
      <w:r>
        <w:rPr>
          <w:rFonts w:ascii="ＭＳ Ｐゴシック" w:eastAsia="ＭＳ Ｐゴシック" w:hAnsi="ＭＳ Ｐゴシック"/>
          <w:sz w:val="24"/>
          <w:szCs w:val="24"/>
        </w:rPr>
        <w:t>967</w:t>
      </w:r>
      <w:r>
        <w:rPr>
          <w:rFonts w:ascii="ＭＳ Ｐゴシック" w:eastAsia="ＭＳ Ｐゴシック" w:hAnsi="ＭＳ Ｐゴシック" w:hint="eastAsia"/>
          <w:sz w:val="24"/>
          <w:szCs w:val="24"/>
        </w:rPr>
        <w:t>年に海軍士官学校を卒業。ベトナム戦争では3度にわたり戦闘任務についた。</w:t>
      </w:r>
      <w:r w:rsidR="006949B5">
        <w:rPr>
          <w:rFonts w:ascii="ＭＳ Ｐゴシック" w:eastAsia="ＭＳ Ｐゴシック" w:hAnsi="ＭＳ Ｐゴシック" w:hint="eastAsia"/>
          <w:sz w:val="24"/>
          <w:szCs w:val="24"/>
        </w:rPr>
        <w:t>これまで米国及び外国での軍事勲章の受賞に加え、その他の公務についても多数の表彰を受けている。2</w:t>
      </w:r>
      <w:r w:rsidR="006949B5">
        <w:rPr>
          <w:rFonts w:ascii="ＭＳ Ｐゴシック" w:eastAsia="ＭＳ Ｐゴシック" w:hAnsi="ＭＳ Ｐゴシック"/>
          <w:sz w:val="24"/>
          <w:szCs w:val="24"/>
        </w:rPr>
        <w:t>015</w:t>
      </w:r>
      <w:r w:rsidR="006949B5">
        <w:rPr>
          <w:rFonts w:ascii="ＭＳ Ｐゴシック" w:eastAsia="ＭＳ Ｐゴシック" w:hAnsi="ＭＳ Ｐゴシック" w:hint="eastAsia"/>
          <w:sz w:val="24"/>
          <w:szCs w:val="24"/>
        </w:rPr>
        <w:t>年秋の叙勲にて、日本の旭日大綬章を受賞、現在、マンテック・インターナショナル・コーポレーションのメンバー、及び戦略国際問題研究所（C</w:t>
      </w:r>
      <w:r w:rsidR="006949B5">
        <w:rPr>
          <w:rFonts w:ascii="ＭＳ Ｐゴシック" w:eastAsia="ＭＳ Ｐゴシック" w:hAnsi="ＭＳ Ｐゴシック"/>
          <w:sz w:val="24"/>
          <w:szCs w:val="24"/>
        </w:rPr>
        <w:t>SIS</w:t>
      </w:r>
      <w:r w:rsidR="006949B5">
        <w:rPr>
          <w:rFonts w:ascii="ＭＳ Ｐゴシック" w:eastAsia="ＭＳ Ｐゴシック" w:hAnsi="ＭＳ Ｐゴシック" w:hint="eastAsia"/>
          <w:sz w:val="24"/>
          <w:szCs w:val="24"/>
        </w:rPr>
        <w:t>）の理事を務めている。</w:t>
      </w:r>
    </w:p>
    <w:p w14:paraId="333B8499" w14:textId="0D5AA82B" w:rsidR="00D844BD" w:rsidRDefault="00D844BD" w:rsidP="00190B9A">
      <w:pPr>
        <w:spacing w:line="460" w:lineRule="exact"/>
        <w:jc w:val="left"/>
        <w:rPr>
          <w:rFonts w:ascii="ＭＳ Ｐゴシック" w:eastAsia="ＭＳ Ｐゴシック" w:hAnsi="ＭＳ Ｐゴシック"/>
          <w:sz w:val="24"/>
          <w:szCs w:val="24"/>
        </w:rPr>
      </w:pPr>
    </w:p>
    <w:p w14:paraId="0B5422C6" w14:textId="02D32D69" w:rsidR="00D844BD" w:rsidRPr="008F31E6" w:rsidRDefault="00D844BD" w:rsidP="008F31E6">
      <w:pPr>
        <w:pStyle w:val="Web"/>
        <w:shd w:val="clear" w:color="auto" w:fill="FFFFFF"/>
        <w:spacing w:before="0" w:beforeAutospacing="0" w:after="300" w:afterAutospacing="0" w:line="280" w:lineRule="exact"/>
        <w:jc w:val="both"/>
        <w:rPr>
          <w:rFonts w:ascii="Arial" w:hAnsi="Arial" w:cs="Arial"/>
          <w:color w:val="525252"/>
          <w:sz w:val="22"/>
          <w:szCs w:val="22"/>
        </w:rPr>
      </w:pPr>
      <w:r w:rsidRPr="008F31E6">
        <w:rPr>
          <w:rFonts w:ascii="Arial" w:hAnsi="Arial" w:cs="Arial"/>
          <w:color w:val="525252"/>
          <w:sz w:val="22"/>
          <w:szCs w:val="22"/>
        </w:rPr>
        <w:t xml:space="preserve">Ambassador Armitage is the founder and President of Armitage International, L.C., </w:t>
      </w:r>
      <w:r w:rsidR="00D830A1">
        <w:rPr>
          <w:rFonts w:ascii="Arial" w:hAnsi="Arial" w:cs="Arial"/>
          <w:color w:val="525252"/>
          <w:sz w:val="22"/>
          <w:szCs w:val="22"/>
        </w:rPr>
        <w:t xml:space="preserve">an </w:t>
      </w:r>
      <w:r w:rsidRPr="008F31E6">
        <w:rPr>
          <w:rFonts w:ascii="Arial" w:hAnsi="Arial" w:cs="Arial"/>
          <w:color w:val="525252"/>
          <w:sz w:val="22"/>
          <w:szCs w:val="22"/>
        </w:rPr>
        <w:t xml:space="preserve">international consultancy that provides critical support in the area of international business development, strategic planning and problem solving. He is </w:t>
      </w:r>
      <w:r w:rsidR="00D830A1">
        <w:rPr>
          <w:rFonts w:ascii="Arial" w:hAnsi="Arial" w:cs="Arial"/>
          <w:color w:val="525252"/>
          <w:sz w:val="22"/>
          <w:szCs w:val="22"/>
        </w:rPr>
        <w:t>the</w:t>
      </w:r>
      <w:r w:rsidRPr="008F31E6">
        <w:rPr>
          <w:rFonts w:ascii="Arial" w:hAnsi="Arial" w:cs="Arial"/>
          <w:color w:val="525252"/>
          <w:sz w:val="22"/>
          <w:szCs w:val="22"/>
        </w:rPr>
        <w:t xml:space="preserve"> former </w:t>
      </w:r>
      <w:r w:rsidR="00D830A1">
        <w:rPr>
          <w:rFonts w:ascii="Arial" w:hAnsi="Arial" w:cs="Arial"/>
          <w:color w:val="525252"/>
          <w:sz w:val="22"/>
          <w:szCs w:val="22"/>
        </w:rPr>
        <w:t>D</w:t>
      </w:r>
      <w:r w:rsidRPr="008F31E6">
        <w:rPr>
          <w:rFonts w:ascii="Arial" w:hAnsi="Arial" w:cs="Arial"/>
          <w:color w:val="525252"/>
          <w:sz w:val="22"/>
          <w:szCs w:val="22"/>
        </w:rPr>
        <w:t xml:space="preserve">eputy </w:t>
      </w:r>
      <w:r w:rsidR="00D830A1">
        <w:rPr>
          <w:rFonts w:ascii="Arial" w:hAnsi="Arial" w:cs="Arial"/>
          <w:color w:val="525252"/>
          <w:sz w:val="22"/>
          <w:szCs w:val="22"/>
        </w:rPr>
        <w:t>S</w:t>
      </w:r>
      <w:r w:rsidRPr="008F31E6">
        <w:rPr>
          <w:rFonts w:ascii="Arial" w:hAnsi="Arial" w:cs="Arial"/>
          <w:color w:val="525252"/>
          <w:sz w:val="22"/>
          <w:szCs w:val="22"/>
        </w:rPr>
        <w:t xml:space="preserve">ecretary of the Department of State and has served as the </w:t>
      </w:r>
      <w:r w:rsidR="00D830A1">
        <w:rPr>
          <w:rFonts w:ascii="Arial" w:hAnsi="Arial" w:cs="Arial"/>
          <w:color w:val="525252"/>
          <w:sz w:val="22"/>
          <w:szCs w:val="22"/>
        </w:rPr>
        <w:t>A</w:t>
      </w:r>
      <w:r w:rsidRPr="008F31E6">
        <w:rPr>
          <w:rFonts w:ascii="Arial" w:hAnsi="Arial" w:cs="Arial"/>
          <w:color w:val="525252"/>
          <w:sz w:val="22"/>
          <w:szCs w:val="22"/>
        </w:rPr>
        <w:t xml:space="preserve">ssistant </w:t>
      </w:r>
      <w:r w:rsidR="00D830A1">
        <w:rPr>
          <w:rFonts w:ascii="Arial" w:hAnsi="Arial" w:cs="Arial"/>
          <w:color w:val="525252"/>
          <w:sz w:val="22"/>
          <w:szCs w:val="22"/>
        </w:rPr>
        <w:t>S</w:t>
      </w:r>
      <w:r w:rsidRPr="008F31E6">
        <w:rPr>
          <w:rFonts w:ascii="Arial" w:hAnsi="Arial" w:cs="Arial"/>
          <w:color w:val="525252"/>
          <w:sz w:val="22"/>
          <w:szCs w:val="22"/>
        </w:rPr>
        <w:t xml:space="preserve">ecretary for </w:t>
      </w:r>
      <w:r w:rsidR="00D830A1">
        <w:rPr>
          <w:rFonts w:ascii="Arial" w:hAnsi="Arial" w:cs="Arial"/>
          <w:color w:val="525252"/>
          <w:sz w:val="22"/>
          <w:szCs w:val="22"/>
        </w:rPr>
        <w:t>I</w:t>
      </w:r>
      <w:r w:rsidRPr="008F31E6">
        <w:rPr>
          <w:rFonts w:ascii="Arial" w:hAnsi="Arial" w:cs="Arial"/>
          <w:color w:val="525252"/>
          <w:sz w:val="22"/>
          <w:szCs w:val="22"/>
        </w:rPr>
        <w:t xml:space="preserve">nternational </w:t>
      </w:r>
      <w:r w:rsidR="00D830A1">
        <w:rPr>
          <w:rFonts w:ascii="Arial" w:hAnsi="Arial" w:cs="Arial"/>
          <w:color w:val="525252"/>
          <w:sz w:val="22"/>
          <w:szCs w:val="22"/>
        </w:rPr>
        <w:t>S</w:t>
      </w:r>
      <w:r w:rsidRPr="008F31E6">
        <w:rPr>
          <w:rFonts w:ascii="Arial" w:hAnsi="Arial" w:cs="Arial"/>
          <w:color w:val="525252"/>
          <w:sz w:val="22"/>
          <w:szCs w:val="22"/>
        </w:rPr>
        <w:t xml:space="preserve">ecurity </w:t>
      </w:r>
      <w:r w:rsidR="00D830A1">
        <w:rPr>
          <w:rFonts w:ascii="Arial" w:hAnsi="Arial" w:cs="Arial"/>
          <w:color w:val="525252"/>
          <w:sz w:val="22"/>
          <w:szCs w:val="22"/>
        </w:rPr>
        <w:t>A</w:t>
      </w:r>
      <w:r w:rsidRPr="008F31E6">
        <w:rPr>
          <w:rFonts w:ascii="Arial" w:hAnsi="Arial" w:cs="Arial"/>
          <w:color w:val="525252"/>
          <w:sz w:val="22"/>
          <w:szCs w:val="22"/>
        </w:rPr>
        <w:t xml:space="preserve">ffairs and </w:t>
      </w:r>
      <w:r w:rsidR="00D830A1">
        <w:rPr>
          <w:rFonts w:ascii="Arial" w:hAnsi="Arial" w:cs="Arial"/>
          <w:color w:val="525252"/>
          <w:sz w:val="22"/>
          <w:szCs w:val="22"/>
        </w:rPr>
        <w:t>D</w:t>
      </w:r>
      <w:r w:rsidRPr="008F31E6">
        <w:rPr>
          <w:rFonts w:ascii="Arial" w:hAnsi="Arial" w:cs="Arial"/>
          <w:color w:val="525252"/>
          <w:sz w:val="22"/>
          <w:szCs w:val="22"/>
        </w:rPr>
        <w:t xml:space="preserve">eputy </w:t>
      </w:r>
      <w:r w:rsidR="00D830A1">
        <w:rPr>
          <w:rFonts w:ascii="Arial" w:hAnsi="Arial" w:cs="Arial"/>
          <w:color w:val="525252"/>
          <w:sz w:val="22"/>
          <w:szCs w:val="22"/>
        </w:rPr>
        <w:t>A</w:t>
      </w:r>
      <w:r w:rsidRPr="008F31E6">
        <w:rPr>
          <w:rFonts w:ascii="Arial" w:hAnsi="Arial" w:cs="Arial"/>
          <w:color w:val="525252"/>
          <w:sz w:val="22"/>
          <w:szCs w:val="22"/>
        </w:rPr>
        <w:t xml:space="preserve">ssistant </w:t>
      </w:r>
      <w:r w:rsidR="00D830A1">
        <w:rPr>
          <w:rFonts w:ascii="Arial" w:hAnsi="Arial" w:cs="Arial"/>
          <w:color w:val="525252"/>
          <w:sz w:val="22"/>
          <w:szCs w:val="22"/>
        </w:rPr>
        <w:t>S</w:t>
      </w:r>
      <w:r w:rsidRPr="008F31E6">
        <w:rPr>
          <w:rFonts w:ascii="Arial" w:hAnsi="Arial" w:cs="Arial"/>
          <w:color w:val="525252"/>
          <w:sz w:val="22"/>
          <w:szCs w:val="22"/>
        </w:rPr>
        <w:t xml:space="preserve">ecretary for East Asia and Pacific </w:t>
      </w:r>
      <w:r w:rsidR="00D830A1">
        <w:rPr>
          <w:rFonts w:ascii="Arial" w:hAnsi="Arial" w:cs="Arial"/>
          <w:color w:val="525252"/>
          <w:sz w:val="22"/>
          <w:szCs w:val="22"/>
        </w:rPr>
        <w:t>A</w:t>
      </w:r>
      <w:r w:rsidRPr="008F31E6">
        <w:rPr>
          <w:rFonts w:ascii="Arial" w:hAnsi="Arial" w:cs="Arial"/>
          <w:color w:val="525252"/>
          <w:sz w:val="22"/>
          <w:szCs w:val="22"/>
        </w:rPr>
        <w:t>ffairs at the Department of Defense. In addition, Ambassador Armitage has held a wide variety of high-ranking U.S. diplomatic positions; including, Presidential Special Negotiator for the Philippines Military Bases Agreement, Special Mediator for Water in the Middle East, Special Emissary to King Hussein of Jordan during the 1991 Gulf War, and Ambassador</w:t>
      </w:r>
      <w:r w:rsidR="00D830A1">
        <w:rPr>
          <w:rFonts w:ascii="Arial" w:hAnsi="Arial" w:cs="Arial"/>
          <w:color w:val="525252"/>
          <w:sz w:val="22"/>
          <w:szCs w:val="22"/>
        </w:rPr>
        <w:t>,</w:t>
      </w:r>
      <w:r w:rsidRPr="008F31E6">
        <w:rPr>
          <w:rFonts w:ascii="Arial" w:hAnsi="Arial" w:cs="Arial"/>
          <w:color w:val="525252"/>
          <w:sz w:val="22"/>
          <w:szCs w:val="22"/>
        </w:rPr>
        <w:t xml:space="preserve"> directing U.S. assistance to the new independent states of the former Soviet Union. </w:t>
      </w:r>
    </w:p>
    <w:p w14:paraId="127C8268" w14:textId="5F6DFDE1" w:rsidR="009E1C69" w:rsidRPr="009E1C69" w:rsidRDefault="00817361" w:rsidP="003D5415">
      <w:pPr>
        <w:pStyle w:val="Web"/>
        <w:shd w:val="clear" w:color="auto" w:fill="FFFFFF"/>
        <w:spacing w:before="0" w:beforeAutospacing="0" w:after="300" w:afterAutospacing="0" w:line="280" w:lineRule="exact"/>
        <w:jc w:val="both"/>
        <w:rPr>
          <w:rFonts w:ascii="Arial" w:hAnsi="Arial" w:cs="Arial"/>
          <w:color w:val="333333"/>
          <w:sz w:val="22"/>
        </w:rPr>
      </w:pPr>
      <w:r>
        <w:rPr>
          <w:rFonts w:ascii="Arial" w:hAnsi="Arial" w:cs="Arial"/>
          <w:color w:val="525252"/>
          <w:sz w:val="22"/>
          <w:szCs w:val="22"/>
          <w:shd w:val="clear" w:color="auto" w:fill="FFFFFF"/>
        </w:rPr>
        <w:t>Ambassador Armitage graduated in 1967 from the U.S. Naval Academy and served three combat tours with the riverine/advisory forces in Vietnam. Ambassador Armitage is the recipient of numerous U.S. and foreign military decorations, as well as awards for distinguished public services, including the Grand Cordon of the Order of the Rising Sun from the Government of Japan. Most recently, he received an honorary doctorate from Keio University in Japan. Ambassador Armitage is also a member of The American Academy of Diplomacy.</w:t>
      </w:r>
    </w:p>
    <w:sectPr w:rsidR="009E1C69" w:rsidRPr="009E1C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F43F1" w14:textId="77777777" w:rsidR="00390B24" w:rsidRDefault="00390B24" w:rsidP="006712F4">
      <w:r>
        <w:separator/>
      </w:r>
    </w:p>
  </w:endnote>
  <w:endnote w:type="continuationSeparator" w:id="0">
    <w:p w14:paraId="0086BA47" w14:textId="77777777" w:rsidR="00390B24" w:rsidRDefault="00390B24" w:rsidP="0067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2F2AC" w14:textId="77777777" w:rsidR="00390B24" w:rsidRDefault="00390B24" w:rsidP="006712F4">
      <w:r>
        <w:separator/>
      </w:r>
    </w:p>
  </w:footnote>
  <w:footnote w:type="continuationSeparator" w:id="0">
    <w:p w14:paraId="01073A55" w14:textId="77777777" w:rsidR="00390B24" w:rsidRDefault="00390B24" w:rsidP="006712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5BB"/>
    <w:rsid w:val="000A2FE7"/>
    <w:rsid w:val="000D3C12"/>
    <w:rsid w:val="00190B9A"/>
    <w:rsid w:val="002675BB"/>
    <w:rsid w:val="0036476C"/>
    <w:rsid w:val="003730F9"/>
    <w:rsid w:val="00390B24"/>
    <w:rsid w:val="003D5415"/>
    <w:rsid w:val="00490264"/>
    <w:rsid w:val="005323E1"/>
    <w:rsid w:val="006134E5"/>
    <w:rsid w:val="006712F4"/>
    <w:rsid w:val="006949B5"/>
    <w:rsid w:val="006D7DCD"/>
    <w:rsid w:val="007A4A8D"/>
    <w:rsid w:val="007D2C04"/>
    <w:rsid w:val="00817361"/>
    <w:rsid w:val="008210B8"/>
    <w:rsid w:val="00825E08"/>
    <w:rsid w:val="008C7B76"/>
    <w:rsid w:val="008F31E6"/>
    <w:rsid w:val="0091473E"/>
    <w:rsid w:val="009E1C69"/>
    <w:rsid w:val="00A500BD"/>
    <w:rsid w:val="00B40873"/>
    <w:rsid w:val="00C21876"/>
    <w:rsid w:val="00D830A1"/>
    <w:rsid w:val="00D844BD"/>
    <w:rsid w:val="00DD149A"/>
    <w:rsid w:val="00E559E4"/>
    <w:rsid w:val="00E96DD4"/>
    <w:rsid w:val="00FE0438"/>
    <w:rsid w:val="00FF5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D8A9C1"/>
  <w15:chartTrackingRefBased/>
  <w15:docId w15:val="{45202F1D-FCEB-43E2-BA35-1B5E569C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2F4"/>
    <w:pPr>
      <w:tabs>
        <w:tab w:val="center" w:pos="4252"/>
        <w:tab w:val="right" w:pos="8504"/>
      </w:tabs>
      <w:snapToGrid w:val="0"/>
    </w:pPr>
  </w:style>
  <w:style w:type="character" w:customStyle="1" w:styleId="a4">
    <w:name w:val="ヘッダー (文字)"/>
    <w:basedOn w:val="a0"/>
    <w:link w:val="a3"/>
    <w:uiPriority w:val="99"/>
    <w:rsid w:val="006712F4"/>
  </w:style>
  <w:style w:type="paragraph" w:styleId="a5">
    <w:name w:val="footer"/>
    <w:basedOn w:val="a"/>
    <w:link w:val="a6"/>
    <w:uiPriority w:val="99"/>
    <w:unhideWhenUsed/>
    <w:rsid w:val="006712F4"/>
    <w:pPr>
      <w:tabs>
        <w:tab w:val="center" w:pos="4252"/>
        <w:tab w:val="right" w:pos="8504"/>
      </w:tabs>
      <w:snapToGrid w:val="0"/>
    </w:pPr>
  </w:style>
  <w:style w:type="character" w:customStyle="1" w:styleId="a6">
    <w:name w:val="フッター (文字)"/>
    <w:basedOn w:val="a0"/>
    <w:link w:val="a5"/>
    <w:uiPriority w:val="99"/>
    <w:rsid w:val="006712F4"/>
  </w:style>
  <w:style w:type="paragraph" w:styleId="Web">
    <w:name w:val="Normal (Web)"/>
    <w:basedOn w:val="a"/>
    <w:uiPriority w:val="99"/>
    <w:unhideWhenUsed/>
    <w:rsid w:val="004902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Emphasis"/>
    <w:basedOn w:val="a0"/>
    <w:uiPriority w:val="20"/>
    <w:qFormat/>
    <w:rsid w:val="009E1C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08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6848B-E367-4B07-9C22-2FE1C03D4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1591</Characters>
  <Application>Microsoft Office Word</Application>
  <DocSecurity>0</DocSecurity>
  <Lines>13</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川上 洋二</dc:creator>
  <cp:keywords/>
  <dc:description/>
  <cp:lastModifiedBy>川上 洋二</cp:lastModifiedBy>
  <cp:revision>3</cp:revision>
  <cp:lastPrinted>2022-12-12T09:06:00Z</cp:lastPrinted>
  <dcterms:created xsi:type="dcterms:W3CDTF">2022-12-05T19:43:00Z</dcterms:created>
  <dcterms:modified xsi:type="dcterms:W3CDTF">2022-12-12T09:06:00Z</dcterms:modified>
</cp:coreProperties>
</file>